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28" w:rsidRDefault="00C87E28" w:rsidP="00966634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</w:p>
    <w:p w:rsidR="00C87E28" w:rsidRDefault="00C87E28" w:rsidP="00966634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46A9C" wp14:editId="70CAD323">
                <wp:simplePos x="0" y="0"/>
                <wp:positionH relativeFrom="column">
                  <wp:posOffset>3810</wp:posOffset>
                </wp:positionH>
                <wp:positionV relativeFrom="paragraph">
                  <wp:posOffset>-6350</wp:posOffset>
                </wp:positionV>
                <wp:extent cx="9105900" cy="38227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0" cy="382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7E28" w:rsidRPr="00C87E28" w:rsidRDefault="00C87E28" w:rsidP="00C87E28">
                            <w:pPr>
                              <w:jc w:val="center"/>
                              <w:rPr>
                                <w:rFonts w:ascii="Kz Times New Roman" w:hAnsi="Kz Times New Roman" w:cs="Kz Times New Roman"/>
                                <w:b/>
                                <w:i/>
                                <w:color w:val="4E67C8" w:themeColor="accent1"/>
                                <w:sz w:val="144"/>
                                <w:szCs w:val="144"/>
                                <w:u w:val="single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7E28">
                              <w:rPr>
                                <w:rFonts w:ascii="Kz Times New Roman" w:hAnsi="Kz Times New Roman" w:cs="Kz Times New Roman"/>
                                <w:b/>
                                <w:i/>
                                <w:color w:val="4E67C8" w:themeColor="accent1"/>
                                <w:spacing w:val="20"/>
                                <w:sz w:val="144"/>
                                <w:szCs w:val="144"/>
                                <w:u w:val="single"/>
                                <w:lang w:val="kk-KZ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Қарым – қатынас тренингі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-.5pt;width:717pt;height:3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" filled="f" stroked="f">
                <v:fill o:detectmouseclick="t"/>
                <v:textbox>
                  <w:txbxContent>
                    <w:p w:rsidR="00C87E28" w:rsidRPr="00C87E28" w:rsidRDefault="00C87E28" w:rsidP="00C87E28">
                      <w:pPr>
                        <w:jc w:val="center"/>
                        <w:rPr>
                          <w:rFonts w:ascii="Kz Times New Roman" w:hAnsi="Kz Times New Roman" w:cs="Kz Times New Roman"/>
                          <w:b/>
                          <w:i/>
                          <w:color w:val="4E67C8" w:themeColor="accent1"/>
                          <w:sz w:val="144"/>
                          <w:szCs w:val="144"/>
                          <w:u w:val="single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7E28">
                        <w:rPr>
                          <w:rFonts w:ascii="Kz Times New Roman" w:hAnsi="Kz Times New Roman" w:cs="Kz Times New Roman"/>
                          <w:b/>
                          <w:i/>
                          <w:color w:val="4E67C8" w:themeColor="accent1"/>
                          <w:spacing w:val="20"/>
                          <w:sz w:val="144"/>
                          <w:szCs w:val="144"/>
                          <w:u w:val="single"/>
                          <w:lang w:val="kk-KZ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Қарым – қатынас тренингі</w:t>
                      </w:r>
                    </w:p>
                  </w:txbxContent>
                </v:textbox>
              </v:shape>
            </w:pict>
          </mc:Fallback>
        </mc:AlternateContent>
      </w:r>
    </w:p>
    <w:p w:rsidR="00C87E28" w:rsidRDefault="00C87E28" w:rsidP="00966634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</w:p>
    <w:p w:rsidR="00C87E28" w:rsidRDefault="00C87E28" w:rsidP="00966634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</w:p>
    <w:p w:rsidR="00C87E28" w:rsidRDefault="00930E7E" w:rsidP="00966634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  <w:bookmarkStart w:id="0" w:name="_GoBack"/>
      <w:r w:rsidRPr="00930E7E">
        <w:rPr>
          <w:rFonts w:ascii="Kz Times New Roman" w:hAnsi="Kz Times New Roman" w:cs="Kz 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 wp14:anchorId="157375CA" wp14:editId="097A72F8">
            <wp:simplePos x="0" y="0"/>
            <wp:positionH relativeFrom="column">
              <wp:posOffset>396874</wp:posOffset>
            </wp:positionH>
            <wp:positionV relativeFrom="paragraph">
              <wp:posOffset>169544</wp:posOffset>
            </wp:positionV>
            <wp:extent cx="2489200" cy="2794000"/>
            <wp:effectExtent l="0" t="152400" r="0" b="2730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59193">
                      <a:off x="0" y="0"/>
                      <a:ext cx="24892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7E28" w:rsidRDefault="00C87E28" w:rsidP="00966634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</w:p>
    <w:p w:rsidR="00C87E28" w:rsidRDefault="00C87E28" w:rsidP="00930E7E">
      <w:pPr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</w:p>
    <w:p w:rsidR="00C87E28" w:rsidRDefault="00C87E28" w:rsidP="00966634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</w:p>
    <w:p w:rsidR="00C87E28" w:rsidRDefault="00C87E28" w:rsidP="00966634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</w:p>
    <w:p w:rsidR="00C87E28" w:rsidRDefault="00966634" w:rsidP="00C87E28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  <w:r w:rsidRPr="00966634">
        <w:rPr>
          <w:rFonts w:ascii="Kz Times New Roman" w:hAnsi="Kz Times New Roman" w:cs="Kz Times New Roman"/>
          <w:b/>
          <w:i/>
          <w:sz w:val="72"/>
          <w:szCs w:val="72"/>
          <w:lang w:val="kk-KZ"/>
        </w:rPr>
        <w:t>Психологиялық тренинг</w:t>
      </w:r>
    </w:p>
    <w:p w:rsidR="00966634" w:rsidRPr="00966634" w:rsidRDefault="00966634" w:rsidP="00966634">
      <w:pPr>
        <w:ind w:firstLine="709"/>
        <w:rPr>
          <w:rFonts w:ascii="Kz Times New Roman" w:hAnsi="Kz Times New Roman" w:cs="Kz Times New Roman"/>
          <w:sz w:val="56"/>
          <w:szCs w:val="56"/>
          <w:lang w:val="kk-KZ"/>
        </w:rPr>
      </w:pPr>
      <w:r w:rsidRPr="00966634">
        <w:rPr>
          <w:rFonts w:ascii="Kz Times New Roman" w:hAnsi="Kz Times New Roman" w:cs="Kz Times New Roman"/>
          <w:sz w:val="56"/>
          <w:szCs w:val="56"/>
          <w:lang w:val="kk-KZ"/>
        </w:rPr>
        <w:t>Тұлға дамуына, коммуникативті дағдының қалыптасуына, психологиялық көмек көрсетуге, қатысушылардың жеке проблемаларын шешуге байланысты ұйымдастырылатын қарым – қатынас формасы.</w:t>
      </w:r>
    </w:p>
    <w:p w:rsidR="00C87E28" w:rsidRDefault="00930E7E" w:rsidP="00C87E28">
      <w:pPr>
        <w:rPr>
          <w:rFonts w:ascii="Kz Times New Roman" w:hAnsi="Kz Times New Roman" w:cs="Kz Times New Roman"/>
          <w:noProof/>
          <w:sz w:val="28"/>
          <w:szCs w:val="28"/>
          <w:lang w:val="kk-KZ" w:eastAsia="ru-RU"/>
        </w:rPr>
      </w:pPr>
      <w:r>
        <w:rPr>
          <w:rFonts w:ascii="Kz Times New Roman" w:hAnsi="Kz Times New Roman" w:cs="Kz Times New Roman"/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 wp14:anchorId="40044A49" wp14:editId="7FA2A084">
            <wp:simplePos x="0" y="0"/>
            <wp:positionH relativeFrom="column">
              <wp:posOffset>5386070</wp:posOffset>
            </wp:positionH>
            <wp:positionV relativeFrom="paragraph">
              <wp:posOffset>22860</wp:posOffset>
            </wp:positionV>
            <wp:extent cx="3295650" cy="2619375"/>
            <wp:effectExtent l="0" t="0" r="0" b="9525"/>
            <wp:wrapNone/>
            <wp:docPr id="2" name="Рисунок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E28">
        <w:rPr>
          <w:rFonts w:ascii="Kz Times New Roman" w:hAnsi="Kz Times New Roman" w:cs="Kz 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91B4A39" wp14:editId="16FB3C5C">
            <wp:simplePos x="0" y="0"/>
            <wp:positionH relativeFrom="column">
              <wp:posOffset>651510</wp:posOffset>
            </wp:positionH>
            <wp:positionV relativeFrom="paragraph">
              <wp:posOffset>226060</wp:posOffset>
            </wp:positionV>
            <wp:extent cx="2757584" cy="2185255"/>
            <wp:effectExtent l="342900" t="514350" r="328930" b="5010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0708">
                      <a:off x="0" y="0"/>
                      <a:ext cx="2757584" cy="218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634" w:rsidRDefault="00966634" w:rsidP="00C87E28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966634" w:rsidRDefault="00966634">
      <w:pPr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966634" w:rsidRDefault="00966634">
      <w:pPr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966634" w:rsidRDefault="00966634" w:rsidP="00C87E28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C87E28" w:rsidRDefault="00C87E28" w:rsidP="00C87E28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966634" w:rsidRDefault="00966634" w:rsidP="00966634">
      <w:pPr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  <w:r>
        <w:rPr>
          <w:rFonts w:ascii="Kz Times New Roman" w:hAnsi="Kz Times New Roman" w:cs="Kz Times New Roman"/>
          <w:b/>
          <w:i/>
          <w:sz w:val="72"/>
          <w:szCs w:val="72"/>
          <w:lang w:val="kk-KZ"/>
        </w:rPr>
        <w:lastRenderedPageBreak/>
        <w:t>Тренингтің міндеттері:</w:t>
      </w:r>
    </w:p>
    <w:p w:rsidR="00966634" w:rsidRPr="00966634" w:rsidRDefault="00966634" w:rsidP="00966634">
      <w:pPr>
        <w:pStyle w:val="a3"/>
        <w:numPr>
          <w:ilvl w:val="0"/>
          <w:numId w:val="1"/>
        </w:numPr>
        <w:jc w:val="center"/>
        <w:rPr>
          <w:rFonts w:ascii="Kz Times New Roman" w:hAnsi="Kz Times New Roman" w:cs="Kz Times New Roman"/>
          <w:sz w:val="56"/>
          <w:szCs w:val="56"/>
          <w:lang w:val="kk-KZ"/>
        </w:rPr>
      </w:pPr>
      <w:r w:rsidRPr="00966634">
        <w:rPr>
          <w:rFonts w:ascii="Kz Times New Roman" w:hAnsi="Kz Times New Roman" w:cs="Kz Times New Roman"/>
          <w:sz w:val="56"/>
          <w:szCs w:val="56"/>
          <w:lang w:val="kk-KZ"/>
        </w:rPr>
        <w:t>Әлеуметтік – психологиялық білімді меңгерту;</w:t>
      </w:r>
    </w:p>
    <w:p w:rsidR="00966634" w:rsidRPr="00966634" w:rsidRDefault="00966634" w:rsidP="00966634">
      <w:pPr>
        <w:pStyle w:val="a3"/>
        <w:numPr>
          <w:ilvl w:val="0"/>
          <w:numId w:val="1"/>
        </w:numPr>
        <w:jc w:val="center"/>
        <w:rPr>
          <w:rFonts w:ascii="Kz Times New Roman" w:hAnsi="Kz Times New Roman" w:cs="Kz Times New Roman"/>
          <w:sz w:val="56"/>
          <w:szCs w:val="56"/>
          <w:lang w:val="kk-KZ"/>
        </w:rPr>
      </w:pPr>
      <w:r w:rsidRPr="00966634">
        <w:rPr>
          <w:rFonts w:ascii="Kz Times New Roman" w:hAnsi="Kz Times New Roman" w:cs="Kz Times New Roman"/>
          <w:sz w:val="56"/>
          <w:szCs w:val="56"/>
          <w:lang w:val="kk-KZ"/>
        </w:rPr>
        <w:t>Өз болмысын және басқа адамдарды тану қабілетін дамыту;</w:t>
      </w:r>
    </w:p>
    <w:p w:rsidR="00966634" w:rsidRPr="00966634" w:rsidRDefault="00966634" w:rsidP="00966634">
      <w:pPr>
        <w:pStyle w:val="a3"/>
        <w:numPr>
          <w:ilvl w:val="0"/>
          <w:numId w:val="1"/>
        </w:numPr>
        <w:jc w:val="center"/>
        <w:rPr>
          <w:rFonts w:ascii="Kz Times New Roman" w:hAnsi="Kz Times New Roman" w:cs="Kz Times New Roman"/>
          <w:sz w:val="56"/>
          <w:szCs w:val="56"/>
          <w:lang w:val="kk-KZ"/>
        </w:rPr>
      </w:pPr>
      <w:r w:rsidRPr="00966634">
        <w:rPr>
          <w:rFonts w:ascii="Kz Times New Roman" w:hAnsi="Kz Times New Roman" w:cs="Kz Times New Roman"/>
          <w:sz w:val="56"/>
          <w:szCs w:val="56"/>
          <w:lang w:val="kk-KZ"/>
        </w:rPr>
        <w:t>Өз құндылықтарын және жағымды «Мен» тұжырымдамасын қалыптастыру;</w:t>
      </w:r>
    </w:p>
    <w:p w:rsidR="00966634" w:rsidRPr="00966634" w:rsidRDefault="00966634" w:rsidP="00966634">
      <w:pPr>
        <w:pStyle w:val="a3"/>
        <w:numPr>
          <w:ilvl w:val="0"/>
          <w:numId w:val="1"/>
        </w:numPr>
        <w:jc w:val="center"/>
        <w:rPr>
          <w:rFonts w:ascii="Kz Times New Roman" w:hAnsi="Kz Times New Roman" w:cs="Kz Times New Roman"/>
          <w:sz w:val="56"/>
          <w:szCs w:val="56"/>
          <w:lang w:val="kk-KZ"/>
        </w:rPr>
      </w:pPr>
      <w:r w:rsidRPr="00966634">
        <w:rPr>
          <w:rFonts w:ascii="Kz Times New Roman" w:hAnsi="Kz Times New Roman" w:cs="Kz Times New Roman"/>
          <w:sz w:val="56"/>
          <w:szCs w:val="56"/>
          <w:lang w:val="kk-KZ"/>
        </w:rPr>
        <w:t>Әрбір тұлғаға психологяилық қолдау көрсету;</w:t>
      </w:r>
    </w:p>
    <w:p w:rsidR="00966634" w:rsidRPr="00966634" w:rsidRDefault="00966634" w:rsidP="00966634">
      <w:pPr>
        <w:pStyle w:val="a3"/>
        <w:numPr>
          <w:ilvl w:val="0"/>
          <w:numId w:val="1"/>
        </w:numPr>
        <w:jc w:val="center"/>
        <w:rPr>
          <w:rFonts w:ascii="Kz Times New Roman" w:hAnsi="Kz Times New Roman" w:cs="Kz Times New Roman"/>
          <w:sz w:val="56"/>
          <w:szCs w:val="56"/>
          <w:lang w:val="kk-KZ"/>
        </w:rPr>
      </w:pPr>
      <w:r w:rsidRPr="00966634">
        <w:rPr>
          <w:rFonts w:ascii="Kz Times New Roman" w:hAnsi="Kz Times New Roman" w:cs="Kz Times New Roman"/>
          <w:sz w:val="56"/>
          <w:szCs w:val="56"/>
          <w:lang w:val="kk-KZ"/>
        </w:rPr>
        <w:t>Дұрыс қарым – қатынас жасай алуды үйрету;</w:t>
      </w:r>
    </w:p>
    <w:p w:rsidR="00966634" w:rsidRPr="00966634" w:rsidRDefault="00966634" w:rsidP="00966634">
      <w:pPr>
        <w:pStyle w:val="a3"/>
        <w:numPr>
          <w:ilvl w:val="0"/>
          <w:numId w:val="1"/>
        </w:numPr>
        <w:jc w:val="center"/>
        <w:rPr>
          <w:rFonts w:ascii="Kz Times New Roman" w:hAnsi="Kz Times New Roman" w:cs="Kz Times New Roman"/>
          <w:sz w:val="56"/>
          <w:szCs w:val="56"/>
          <w:lang w:val="kk-KZ"/>
        </w:rPr>
      </w:pPr>
      <w:r w:rsidRPr="00966634">
        <w:rPr>
          <w:rFonts w:ascii="Kz Times New Roman" w:hAnsi="Kz Times New Roman" w:cs="Kz Times New Roman"/>
          <w:sz w:val="56"/>
          <w:szCs w:val="56"/>
          <w:lang w:val="kk-KZ"/>
        </w:rPr>
        <w:t>Эмоциялық мазасыздық пен күйзелістерден арылу;</w:t>
      </w:r>
    </w:p>
    <w:p w:rsidR="00966634" w:rsidRDefault="00966634" w:rsidP="00966634">
      <w:pPr>
        <w:pStyle w:val="a3"/>
        <w:numPr>
          <w:ilvl w:val="0"/>
          <w:numId w:val="1"/>
        </w:numPr>
        <w:jc w:val="center"/>
        <w:rPr>
          <w:rFonts w:ascii="Kz Times New Roman" w:hAnsi="Kz Times New Roman" w:cs="Kz Times New Roman"/>
          <w:sz w:val="56"/>
          <w:szCs w:val="56"/>
          <w:lang w:val="kk-KZ"/>
        </w:rPr>
      </w:pPr>
      <w:r w:rsidRPr="00966634">
        <w:rPr>
          <w:rFonts w:ascii="Kz Times New Roman" w:hAnsi="Kz Times New Roman" w:cs="Kz Times New Roman"/>
          <w:sz w:val="56"/>
          <w:szCs w:val="56"/>
          <w:lang w:val="kk-KZ"/>
        </w:rPr>
        <w:t>Өз бетінше шешім қабылдай алатын, бәсекеге қабілетті толыққанды дамыған тұлға қалыптастыру.</w:t>
      </w:r>
    </w:p>
    <w:p w:rsidR="00966634" w:rsidRPr="00966634" w:rsidRDefault="00966634" w:rsidP="00C87E28">
      <w:pPr>
        <w:pStyle w:val="a3"/>
        <w:jc w:val="center"/>
        <w:rPr>
          <w:rFonts w:ascii="Kz Times New Roman" w:hAnsi="Kz Times New Roman" w:cs="Kz Times New Roman"/>
          <w:b/>
          <w:i/>
          <w:sz w:val="72"/>
          <w:szCs w:val="72"/>
          <w:lang w:val="kk-KZ"/>
        </w:rPr>
      </w:pPr>
      <w:r>
        <w:rPr>
          <w:rFonts w:ascii="Kz Times New Roman" w:hAnsi="Kz Times New Roman" w:cs="Kz Times New Roman"/>
          <w:b/>
          <w:i/>
          <w:sz w:val="72"/>
          <w:szCs w:val="72"/>
          <w:lang w:val="kk-KZ"/>
        </w:rPr>
        <w:lastRenderedPageBreak/>
        <w:t>Тренингтің мақсаты:</w:t>
      </w:r>
    </w:p>
    <w:p w:rsidR="00966634" w:rsidRPr="00930E7E" w:rsidRDefault="00966634" w:rsidP="00966634">
      <w:pPr>
        <w:pStyle w:val="a3"/>
        <w:numPr>
          <w:ilvl w:val="0"/>
          <w:numId w:val="2"/>
        </w:numPr>
        <w:rPr>
          <w:rFonts w:ascii="Kz Times New Roman" w:hAnsi="Kz Times New Roman" w:cs="Kz Times New Roman"/>
          <w:sz w:val="52"/>
          <w:szCs w:val="52"/>
          <w:lang w:val="kk-KZ"/>
        </w:rPr>
      </w:pPr>
      <w:r w:rsidRPr="00930E7E">
        <w:rPr>
          <w:rFonts w:ascii="Kz Times New Roman" w:hAnsi="Kz Times New Roman" w:cs="Kz Times New Roman"/>
          <w:sz w:val="52"/>
          <w:szCs w:val="52"/>
          <w:lang w:val="kk-KZ"/>
        </w:rPr>
        <w:t>Өзін – өзі тану, түсіну, тұлғалық даму тәсілдерін таба білу;</w:t>
      </w:r>
    </w:p>
    <w:p w:rsidR="00966634" w:rsidRPr="00930E7E" w:rsidRDefault="00C87E28" w:rsidP="00966634">
      <w:pPr>
        <w:pStyle w:val="a3"/>
        <w:numPr>
          <w:ilvl w:val="0"/>
          <w:numId w:val="2"/>
        </w:numPr>
        <w:rPr>
          <w:rFonts w:ascii="Kz Times New Roman" w:hAnsi="Kz Times New Roman" w:cs="Kz Times New Roman"/>
          <w:sz w:val="52"/>
          <w:szCs w:val="52"/>
          <w:lang w:val="kk-KZ"/>
        </w:rPr>
      </w:pPr>
      <w:r w:rsidRPr="00930E7E">
        <w:rPr>
          <w:rFonts w:ascii="Kz Times New Roman" w:hAnsi="Kz Times New Roman" w:cs="Kz Times New Roman"/>
          <w:sz w:val="52"/>
          <w:szCs w:val="52"/>
          <w:lang w:val="kk-KZ"/>
        </w:rPr>
        <w:t>Ойдың икемділігін, тапқырлығын талап ету, өзгешелігін дамыту;</w:t>
      </w:r>
    </w:p>
    <w:p w:rsidR="00C87E28" w:rsidRPr="00930E7E" w:rsidRDefault="00C87E28" w:rsidP="00966634">
      <w:pPr>
        <w:pStyle w:val="a3"/>
        <w:numPr>
          <w:ilvl w:val="0"/>
          <w:numId w:val="2"/>
        </w:numPr>
        <w:rPr>
          <w:rFonts w:ascii="Kz Times New Roman" w:hAnsi="Kz Times New Roman" w:cs="Kz Times New Roman"/>
          <w:sz w:val="52"/>
          <w:szCs w:val="52"/>
          <w:lang w:val="kk-KZ"/>
        </w:rPr>
      </w:pPr>
      <w:r w:rsidRPr="00930E7E">
        <w:rPr>
          <w:rFonts w:ascii="Kz Times New Roman" w:hAnsi="Kz Times New Roman" w:cs="Kz Times New Roman"/>
          <w:sz w:val="52"/>
          <w:szCs w:val="52"/>
          <w:lang w:val="kk-KZ"/>
        </w:rPr>
        <w:t>Ойлаудың дәлдігі мен жылдамдығын жаттықтыру;</w:t>
      </w:r>
    </w:p>
    <w:p w:rsidR="00C87E28" w:rsidRPr="00930E7E" w:rsidRDefault="00C87E28" w:rsidP="00966634">
      <w:pPr>
        <w:pStyle w:val="a3"/>
        <w:numPr>
          <w:ilvl w:val="0"/>
          <w:numId w:val="2"/>
        </w:numPr>
        <w:rPr>
          <w:rFonts w:ascii="Kz Times New Roman" w:hAnsi="Kz Times New Roman" w:cs="Kz Times New Roman"/>
          <w:sz w:val="52"/>
          <w:szCs w:val="52"/>
          <w:lang w:val="kk-KZ"/>
        </w:rPr>
      </w:pPr>
      <w:r w:rsidRPr="00930E7E">
        <w:rPr>
          <w:rFonts w:ascii="Kz Times New Roman" w:hAnsi="Kz Times New Roman" w:cs="Kz Times New Roman"/>
          <w:sz w:val="52"/>
          <w:szCs w:val="52"/>
          <w:lang w:val="kk-KZ"/>
        </w:rPr>
        <w:t>Қиялды, шығармашылық ққабілетті дамыту;</w:t>
      </w:r>
    </w:p>
    <w:p w:rsidR="00C87E28" w:rsidRPr="00930E7E" w:rsidRDefault="00C87E28" w:rsidP="00966634">
      <w:pPr>
        <w:pStyle w:val="a3"/>
        <w:numPr>
          <w:ilvl w:val="0"/>
          <w:numId w:val="2"/>
        </w:numPr>
        <w:rPr>
          <w:rFonts w:ascii="Kz Times New Roman" w:hAnsi="Kz Times New Roman" w:cs="Kz Times New Roman"/>
          <w:sz w:val="52"/>
          <w:szCs w:val="52"/>
          <w:lang w:val="kk-KZ"/>
        </w:rPr>
      </w:pPr>
      <w:r w:rsidRPr="00930E7E">
        <w:rPr>
          <w:rFonts w:ascii="Kz Times New Roman" w:hAnsi="Kz Times New Roman" w:cs="Kz Times New Roman"/>
          <w:sz w:val="52"/>
          <w:szCs w:val="52"/>
          <w:lang w:val="kk-KZ"/>
        </w:rPr>
        <w:t>Өзінің және өзгенің даралығын бағалау, өзін – өзі құрметтеу;</w:t>
      </w:r>
    </w:p>
    <w:p w:rsidR="00C87E28" w:rsidRPr="00930E7E" w:rsidRDefault="00C87E28" w:rsidP="00930E7E">
      <w:pPr>
        <w:pStyle w:val="a3"/>
        <w:numPr>
          <w:ilvl w:val="0"/>
          <w:numId w:val="2"/>
        </w:numPr>
        <w:rPr>
          <w:rFonts w:ascii="Kz Times New Roman" w:hAnsi="Kz Times New Roman" w:cs="Kz Times New Roman"/>
          <w:sz w:val="52"/>
          <w:szCs w:val="52"/>
          <w:lang w:val="kk-KZ"/>
        </w:rPr>
      </w:pPr>
      <w:r w:rsidRPr="00930E7E">
        <w:rPr>
          <w:rFonts w:ascii="Kz Times New Roman" w:hAnsi="Kz Times New Roman" w:cs="Kz Times New Roman"/>
          <w:sz w:val="52"/>
          <w:szCs w:val="52"/>
          <w:lang w:val="kk-KZ"/>
        </w:rPr>
        <w:t>Коммуникативтік дағдыны дамыту, қарым – қатынастың түрлі әдіс – тәсілдерін меңгерту;</w:t>
      </w:r>
    </w:p>
    <w:p w:rsidR="00C87E28" w:rsidRPr="00930E7E" w:rsidRDefault="00C87E28" w:rsidP="00966634">
      <w:pPr>
        <w:pStyle w:val="a3"/>
        <w:numPr>
          <w:ilvl w:val="0"/>
          <w:numId w:val="2"/>
        </w:numPr>
        <w:rPr>
          <w:rFonts w:ascii="Kz Times New Roman" w:hAnsi="Kz Times New Roman" w:cs="Kz Times New Roman"/>
          <w:sz w:val="52"/>
          <w:szCs w:val="52"/>
          <w:lang w:val="kk-KZ"/>
        </w:rPr>
      </w:pPr>
      <w:r w:rsidRPr="00930E7E">
        <w:rPr>
          <w:rFonts w:ascii="Kz Times New Roman" w:hAnsi="Kz Times New Roman" w:cs="Kz Times New Roman"/>
          <w:sz w:val="52"/>
          <w:szCs w:val="52"/>
          <w:lang w:val="kk-KZ"/>
        </w:rPr>
        <w:t>Өз құқығы мен міндеттері туралы ойларын дамыту;</w:t>
      </w:r>
    </w:p>
    <w:p w:rsidR="00966634" w:rsidRPr="00930E7E" w:rsidRDefault="00C87E28" w:rsidP="00C87E28">
      <w:pPr>
        <w:pStyle w:val="a3"/>
        <w:ind w:left="1440"/>
        <w:rPr>
          <w:rFonts w:ascii="Kz Times New Roman" w:hAnsi="Kz Times New Roman" w:cs="Kz Times New Roman"/>
          <w:sz w:val="52"/>
          <w:szCs w:val="52"/>
          <w:lang w:val="kk-KZ"/>
        </w:rPr>
      </w:pPr>
      <w:r w:rsidRPr="00930E7E">
        <w:rPr>
          <w:rFonts w:ascii="Kz Times New Roman" w:hAnsi="Kz Times New Roman" w:cs="Kz Times New Roman"/>
          <w:sz w:val="52"/>
          <w:szCs w:val="52"/>
          <w:lang w:val="kk-KZ"/>
        </w:rPr>
        <w:t>Көңіл – күйді көтеру, сезім мен эмоцияны реттеу.</w:t>
      </w:r>
    </w:p>
    <w:sectPr w:rsidR="00966634" w:rsidRPr="00930E7E" w:rsidSect="00C87E28">
      <w:pgSz w:w="16838" w:h="11906" w:orient="landscape"/>
      <w:pgMar w:top="851" w:right="1134" w:bottom="1701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1545"/>
    <w:multiLevelType w:val="hybridMultilevel"/>
    <w:tmpl w:val="6F663B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CC7E22"/>
    <w:multiLevelType w:val="hybridMultilevel"/>
    <w:tmpl w:val="7152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90"/>
    <w:rsid w:val="007D2503"/>
    <w:rsid w:val="00930E7E"/>
    <w:rsid w:val="00966634"/>
    <w:rsid w:val="00C30290"/>
    <w:rsid w:val="00C87E28"/>
    <w:rsid w:val="00E34DD3"/>
    <w:rsid w:val="00F4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0D6D-5BA5-4B27-860B-D1401AED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2012-04-07T02:38:00Z</dcterms:created>
  <dcterms:modified xsi:type="dcterms:W3CDTF">2012-04-07T03:02:00Z</dcterms:modified>
</cp:coreProperties>
</file>