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3" w:rsidRPr="00E91897" w:rsidRDefault="00EE2AB3" w:rsidP="00EE2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897">
        <w:rPr>
          <w:rFonts w:ascii="Times New Roman" w:hAnsi="Times New Roman"/>
          <w:b/>
          <w:sz w:val="28"/>
          <w:szCs w:val="28"/>
        </w:rPr>
        <w:t xml:space="preserve">Технологическая карта ОУД </w:t>
      </w:r>
    </w:p>
    <w:p w:rsidR="00EE2AB3" w:rsidRPr="00E91897" w:rsidRDefault="00EE2AB3" w:rsidP="00EE2A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91897">
        <w:rPr>
          <w:rFonts w:ascii="Times New Roman" w:hAnsi="Times New Roman"/>
          <w:b/>
          <w:sz w:val="28"/>
          <w:szCs w:val="28"/>
        </w:rPr>
        <w:t xml:space="preserve">в средней группе 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Темертасова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Т.Н.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Білім саласы</w:t>
      </w:r>
      <w:r w:rsidRPr="00E839D2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(</w:t>
      </w:r>
      <w:r w:rsidRPr="00E91897"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b/>
          <w:sz w:val="28"/>
          <w:szCs w:val="28"/>
        </w:rPr>
        <w:t>)</w:t>
      </w:r>
      <w:r w:rsidRPr="00E91897">
        <w:rPr>
          <w:rFonts w:ascii="Times New Roman" w:hAnsi="Times New Roman"/>
          <w:sz w:val="28"/>
          <w:szCs w:val="28"/>
        </w:rPr>
        <w:t>: Творчество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Бөлік</w:t>
      </w:r>
      <w:r w:rsidRPr="00E918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E91897">
        <w:rPr>
          <w:rFonts w:ascii="Times New Roman" w:hAnsi="Times New Roman"/>
          <w:b/>
          <w:sz w:val="28"/>
          <w:szCs w:val="28"/>
        </w:rPr>
        <w:t>Разделы</w:t>
      </w:r>
      <w:r>
        <w:rPr>
          <w:rFonts w:ascii="Times New Roman" w:hAnsi="Times New Roman"/>
          <w:b/>
          <w:sz w:val="28"/>
          <w:szCs w:val="28"/>
        </w:rPr>
        <w:t>)</w:t>
      </w:r>
      <w:r w:rsidRPr="00E91897">
        <w:rPr>
          <w:rFonts w:ascii="Times New Roman" w:hAnsi="Times New Roman"/>
          <w:b/>
          <w:sz w:val="28"/>
          <w:szCs w:val="28"/>
        </w:rPr>
        <w:t>:</w:t>
      </w:r>
      <w:r w:rsidRPr="00E918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1897">
        <w:rPr>
          <w:rFonts w:ascii="Times New Roman" w:hAnsi="Times New Roman"/>
          <w:sz w:val="28"/>
          <w:szCs w:val="28"/>
        </w:rPr>
        <w:t>Рисование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Тақырып</w:t>
      </w:r>
      <w:r w:rsidRPr="00E918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E9189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)</w:t>
      </w:r>
      <w:r w:rsidRPr="00E91897">
        <w:rPr>
          <w:rFonts w:ascii="Times New Roman" w:hAnsi="Times New Roman"/>
          <w:b/>
          <w:sz w:val="28"/>
          <w:szCs w:val="28"/>
        </w:rPr>
        <w:t>:</w:t>
      </w:r>
      <w:r w:rsidRPr="00E91897">
        <w:rPr>
          <w:rFonts w:ascii="Times New Roman" w:hAnsi="Times New Roman"/>
          <w:sz w:val="28"/>
          <w:szCs w:val="28"/>
        </w:rPr>
        <w:t xml:space="preserve"> Красивая птичка 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852">
        <w:rPr>
          <w:rFonts w:ascii="Times New Roman" w:hAnsi="Times New Roman"/>
          <w:b/>
          <w:sz w:val="24"/>
          <w:szCs w:val="24"/>
        </w:rPr>
        <w:t>Мақсат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9189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)</w:t>
      </w:r>
      <w:r w:rsidRPr="00E91897">
        <w:rPr>
          <w:rFonts w:ascii="Times New Roman" w:hAnsi="Times New Roman"/>
          <w:b/>
          <w:sz w:val="28"/>
          <w:szCs w:val="28"/>
        </w:rPr>
        <w:t xml:space="preserve">: </w:t>
      </w:r>
      <w:r w:rsidRPr="00E91897">
        <w:rPr>
          <w:rFonts w:ascii="Times New Roman" w:hAnsi="Times New Roman"/>
          <w:sz w:val="28"/>
          <w:szCs w:val="28"/>
        </w:rPr>
        <w:t>Учить рисовать птичку, передавая форму туловища, красивое оперенье.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1E">
        <w:rPr>
          <w:rFonts w:ascii="Times New Roman" w:hAnsi="Times New Roman"/>
          <w:b/>
          <w:szCs w:val="28"/>
          <w:lang w:val="kk-KZ"/>
        </w:rPr>
        <w:t>Материалдар</w:t>
      </w:r>
      <w:r>
        <w:rPr>
          <w:rFonts w:ascii="Times New Roman" w:hAnsi="Times New Roman"/>
          <w:b/>
          <w:sz w:val="28"/>
          <w:szCs w:val="28"/>
        </w:rPr>
        <w:t xml:space="preserve"> (Материалы)</w:t>
      </w:r>
      <w:r w:rsidRPr="00E91897">
        <w:rPr>
          <w:rFonts w:ascii="Times New Roman" w:hAnsi="Times New Roman"/>
          <w:b/>
          <w:sz w:val="28"/>
          <w:szCs w:val="28"/>
        </w:rPr>
        <w:t>:</w:t>
      </w:r>
      <w:r w:rsidRPr="00E91897">
        <w:rPr>
          <w:rFonts w:ascii="Times New Roman" w:hAnsi="Times New Roman"/>
          <w:sz w:val="28"/>
          <w:szCs w:val="28"/>
        </w:rPr>
        <w:t xml:space="preserve"> кисти, краски, образец. Иллюстрации птиц.</w:t>
      </w:r>
    </w:p>
    <w:p w:rsidR="00EE2AB3" w:rsidRPr="00FE4046" w:rsidRDefault="00EE2AB3" w:rsidP="00EE2A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A651E">
        <w:rPr>
          <w:rFonts w:ascii="Times New Roman" w:hAnsi="Times New Roman"/>
          <w:b/>
          <w:szCs w:val="28"/>
          <w:lang w:val="kk-KZ"/>
        </w:rPr>
        <w:t>Екі тілдік компонент</w:t>
      </w:r>
      <w:r w:rsidRPr="00E839D2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(</w:t>
      </w:r>
      <w:proofErr w:type="spellStart"/>
      <w:r w:rsidRPr="00E91897"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 w:rsidRPr="00E91897">
        <w:rPr>
          <w:rFonts w:ascii="Times New Roman" w:hAnsi="Times New Roman"/>
          <w:b/>
          <w:sz w:val="28"/>
          <w:szCs w:val="28"/>
        </w:rPr>
        <w:t xml:space="preserve"> компонент</w:t>
      </w:r>
      <w:r>
        <w:rPr>
          <w:rFonts w:ascii="Times New Roman" w:hAnsi="Times New Roman"/>
          <w:b/>
          <w:sz w:val="28"/>
          <w:szCs w:val="28"/>
        </w:rPr>
        <w:t>)</w:t>
      </w:r>
      <w:r w:rsidRPr="00E91897">
        <w:rPr>
          <w:rFonts w:ascii="Times New Roman" w:hAnsi="Times New Roman"/>
          <w:b/>
          <w:sz w:val="28"/>
          <w:szCs w:val="28"/>
        </w:rPr>
        <w:t xml:space="preserve">: </w:t>
      </w:r>
      <w:r w:rsidRPr="00E91897">
        <w:rPr>
          <w:rFonts w:ascii="Times New Roman" w:hAnsi="Times New Roman"/>
          <w:sz w:val="28"/>
          <w:szCs w:val="28"/>
          <w:lang w:val="kk-KZ"/>
        </w:rPr>
        <w:t>әдемі</w:t>
      </w:r>
      <w:r>
        <w:rPr>
          <w:rFonts w:ascii="Times New Roman" w:hAnsi="Times New Roman"/>
          <w:sz w:val="28"/>
          <w:szCs w:val="28"/>
          <w:lang w:val="kk-KZ"/>
        </w:rPr>
        <w:t xml:space="preserve"> - красивый</w:t>
      </w:r>
      <w:r w:rsidRPr="00E91897">
        <w:rPr>
          <w:rFonts w:ascii="Times New Roman" w:hAnsi="Times New Roman"/>
          <w:sz w:val="28"/>
          <w:szCs w:val="28"/>
          <w:lang w:val="kk-KZ"/>
        </w:rPr>
        <w:t>, құс</w:t>
      </w:r>
      <w:r>
        <w:rPr>
          <w:rFonts w:ascii="Times New Roman" w:hAnsi="Times New Roman"/>
          <w:sz w:val="28"/>
          <w:szCs w:val="28"/>
          <w:lang w:val="kk-KZ"/>
        </w:rPr>
        <w:t xml:space="preserve"> -птица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3867"/>
        <w:gridCol w:w="3156"/>
      </w:tblGrid>
      <w:tr w:rsidR="00EE2AB3" w:rsidRPr="00FC4349" w:rsidTr="001D7E00">
        <w:tc>
          <w:tcPr>
            <w:tcW w:w="2660" w:type="dxa"/>
          </w:tcPr>
          <w:p w:rsidR="00EE2AB3" w:rsidRPr="006871DF" w:rsidRDefault="00EE2AB3" w:rsidP="001D7E0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  <w:r w:rsidRPr="006871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- әрекет бөлімдері</w:t>
            </w:r>
          </w:p>
          <w:p w:rsidR="00EE2AB3" w:rsidRPr="006871DF" w:rsidRDefault="00EE2AB3" w:rsidP="001D7E00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Этапы   деятельности</w:t>
            </w:r>
          </w:p>
        </w:tc>
        <w:tc>
          <w:tcPr>
            <w:tcW w:w="4625" w:type="dxa"/>
          </w:tcPr>
          <w:p w:rsidR="00EE2AB3" w:rsidRPr="006871DF" w:rsidRDefault="00EE2AB3" w:rsidP="001D7E0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  <w:r w:rsidRPr="006871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іс – әрекеті</w:t>
            </w:r>
          </w:p>
          <w:p w:rsidR="00EE2AB3" w:rsidRPr="006871DF" w:rsidRDefault="00EE2AB3" w:rsidP="001D7E00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Действия воспитателя</w:t>
            </w:r>
          </w:p>
        </w:tc>
        <w:tc>
          <w:tcPr>
            <w:tcW w:w="3561" w:type="dxa"/>
          </w:tcPr>
          <w:p w:rsidR="00EE2AB3" w:rsidRPr="006871DF" w:rsidRDefault="00EE2AB3" w:rsidP="001D7E0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іс- әрекеті</w:t>
            </w:r>
          </w:p>
          <w:p w:rsidR="00EE2AB3" w:rsidRPr="006871DF" w:rsidRDefault="00EE2AB3" w:rsidP="001D7E00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Действия детей</w:t>
            </w:r>
          </w:p>
        </w:tc>
      </w:tr>
      <w:tr w:rsidR="00EE2AB3" w:rsidRPr="00FC4349" w:rsidTr="001D7E00">
        <w:tc>
          <w:tcPr>
            <w:tcW w:w="2660" w:type="dxa"/>
          </w:tcPr>
          <w:p w:rsidR="00EE2AB3" w:rsidRPr="00D377FF" w:rsidRDefault="00EE2AB3" w:rsidP="001D7E00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EE2AB3" w:rsidRPr="00FE4046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046">
              <w:rPr>
                <w:rFonts w:ascii="Times New Roman" w:hAnsi="Times New Roman"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4625" w:type="dxa"/>
          </w:tcPr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Воспитатель вносит в группу волшебный конверт</w:t>
            </w:r>
          </w:p>
        </w:tc>
        <w:tc>
          <w:tcPr>
            <w:tcW w:w="3561" w:type="dxa"/>
          </w:tcPr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 xml:space="preserve">У детей возникает желание </w:t>
            </w:r>
            <w:proofErr w:type="gramStart"/>
            <w:r w:rsidRPr="00FC4349">
              <w:rPr>
                <w:rFonts w:ascii="Times New Roman" w:hAnsi="Times New Roman"/>
                <w:sz w:val="28"/>
                <w:szCs w:val="28"/>
              </w:rPr>
              <w:t>побыстрее</w:t>
            </w:r>
            <w:proofErr w:type="gramEnd"/>
            <w:r w:rsidRPr="00FC4349">
              <w:rPr>
                <w:rFonts w:ascii="Times New Roman" w:hAnsi="Times New Roman"/>
                <w:sz w:val="28"/>
                <w:szCs w:val="28"/>
              </w:rPr>
              <w:t xml:space="preserve"> угадать, что находится в волшебном конверте</w:t>
            </w:r>
          </w:p>
        </w:tc>
      </w:tr>
      <w:tr w:rsidR="00EE2AB3" w:rsidRPr="00FC4349" w:rsidTr="001D7E00">
        <w:tc>
          <w:tcPr>
            <w:tcW w:w="2660" w:type="dxa"/>
          </w:tcPr>
          <w:p w:rsidR="00EE2AB3" w:rsidRDefault="00EE2AB3" w:rsidP="001D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EE2AB3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E4046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046">
              <w:rPr>
                <w:rFonts w:ascii="Times New Roman" w:hAnsi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4625" w:type="dxa"/>
          </w:tcPr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 детям зимующих птиц с просьбой объединить их в группу. 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 xml:space="preserve">Обращает внимание на снегиря. 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Воспитатель читает</w:t>
            </w:r>
            <w:r w:rsidRPr="00FC43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4349">
              <w:rPr>
                <w:rFonts w:ascii="Times New Roman" w:hAnsi="Times New Roman"/>
                <w:sz w:val="28"/>
                <w:szCs w:val="28"/>
              </w:rPr>
              <w:t>стихотворение: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На березках снегири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Ярче утренней зари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 xml:space="preserve">Выбегай поскорей 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Посмотреть на снегирей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Воспитатель  предлагает внимательно рассмотреть незнакомую птицу.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Воспитатель предлагает рассмотреть снегиря, обследуя и определяя форму и соотношение частей.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Воспитатель показывает приемы рисования птички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349">
              <w:rPr>
                <w:rFonts w:ascii="Times New Roman" w:hAnsi="Times New Roman"/>
                <w:sz w:val="28"/>
                <w:szCs w:val="28"/>
                <w:lang w:val="kk-KZ"/>
              </w:rPr>
              <w:t>Индивидуальная помощь</w:t>
            </w:r>
          </w:p>
        </w:tc>
        <w:tc>
          <w:tcPr>
            <w:tcW w:w="3561" w:type="dxa"/>
          </w:tcPr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Дети говорят о зимующих птицах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 xml:space="preserve">Рассматривают и слушают </w:t>
            </w:r>
            <w:proofErr w:type="gramStart"/>
            <w:r w:rsidRPr="00FC4349">
              <w:rPr>
                <w:rFonts w:ascii="Times New Roman" w:hAnsi="Times New Roman"/>
                <w:sz w:val="28"/>
                <w:szCs w:val="28"/>
              </w:rPr>
              <w:t>стихотворение про снегиря</w:t>
            </w:r>
            <w:proofErr w:type="gramEnd"/>
            <w:r w:rsidRPr="00FC43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Дети с воспитателем обследуют предмет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Запоминают приемы рисования</w:t>
            </w: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t>Самостоятельная творческая деятельность детей</w:t>
            </w:r>
          </w:p>
        </w:tc>
      </w:tr>
      <w:tr w:rsidR="00EE2AB3" w:rsidRPr="00FC4349" w:rsidTr="001D7E00">
        <w:tc>
          <w:tcPr>
            <w:tcW w:w="2660" w:type="dxa"/>
          </w:tcPr>
          <w:p w:rsidR="00EE2AB3" w:rsidRPr="004601BD" w:rsidRDefault="00EE2AB3" w:rsidP="001D7E0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EE2AB3" w:rsidRDefault="00EE2AB3" w:rsidP="001D7E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AB3" w:rsidRPr="00FE4046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046">
              <w:rPr>
                <w:rFonts w:ascii="Times New Roman" w:hAnsi="Times New Roman"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4625" w:type="dxa"/>
          </w:tcPr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поощряет деятельность детей и </w:t>
            </w:r>
            <w:r w:rsidRPr="00FC4349">
              <w:rPr>
                <w:rFonts w:ascii="Times New Roman" w:hAnsi="Times New Roman"/>
                <w:sz w:val="28"/>
                <w:szCs w:val="28"/>
              </w:rPr>
              <w:lastRenderedPageBreak/>
              <w:t>благодарит за активную работу</w:t>
            </w:r>
          </w:p>
        </w:tc>
        <w:tc>
          <w:tcPr>
            <w:tcW w:w="3561" w:type="dxa"/>
          </w:tcPr>
          <w:p w:rsidR="00EE2AB3" w:rsidRPr="00FC4349" w:rsidRDefault="00EE2AB3" w:rsidP="001D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349">
              <w:rPr>
                <w:rFonts w:ascii="Times New Roman" w:hAnsi="Times New Roman"/>
                <w:sz w:val="28"/>
                <w:szCs w:val="28"/>
              </w:rPr>
              <w:lastRenderedPageBreak/>
              <w:t>Дети рассматривают рисунок друг у друга</w:t>
            </w:r>
          </w:p>
        </w:tc>
      </w:tr>
    </w:tbl>
    <w:p w:rsidR="00EE2AB3" w:rsidRPr="00E91897" w:rsidRDefault="00EE2AB3" w:rsidP="00EE2A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71DF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Күтілу нәтижесі </w:t>
      </w:r>
      <w:r>
        <w:rPr>
          <w:rFonts w:ascii="Times New Roman" w:hAnsi="Times New Roman"/>
          <w:b/>
          <w:sz w:val="24"/>
          <w:szCs w:val="24"/>
          <w:lang w:val="kk-KZ"/>
        </w:rPr>
        <w:t>(</w:t>
      </w:r>
      <w:r w:rsidRPr="00E91897">
        <w:rPr>
          <w:rFonts w:ascii="Times New Roman" w:hAnsi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/>
          <w:b/>
          <w:sz w:val="28"/>
          <w:szCs w:val="28"/>
        </w:rPr>
        <w:t>):</w:t>
      </w:r>
    </w:p>
    <w:p w:rsidR="00EE2AB3" w:rsidRPr="00E91897" w:rsidRDefault="00EE2AB3" w:rsidP="00EE2AB3">
      <w:pPr>
        <w:autoSpaceDN w:val="0"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6871DF">
        <w:rPr>
          <w:rFonts w:ascii="Times New Roman" w:hAnsi="Times New Roman"/>
          <w:b/>
          <w:lang w:val="kk-KZ"/>
        </w:rPr>
        <w:t>Жаңғыртады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(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>Воспроизводят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)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: </w:t>
      </w:r>
      <w:r w:rsidRPr="00E91897">
        <w:rPr>
          <w:rFonts w:ascii="Times New Roman" w:hAnsi="Times New Roman"/>
          <w:sz w:val="28"/>
          <w:szCs w:val="28"/>
        </w:rPr>
        <w:t>навык работы с акварельными красками</w:t>
      </w:r>
    </w:p>
    <w:p w:rsidR="00EE2AB3" w:rsidRPr="00E91897" w:rsidRDefault="00EE2AB3" w:rsidP="00EE2A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871DF">
        <w:rPr>
          <w:rFonts w:ascii="Times New Roman" w:hAnsi="Times New Roman"/>
          <w:b/>
          <w:sz w:val="24"/>
          <w:szCs w:val="24"/>
          <w:lang w:val="kk-KZ"/>
        </w:rPr>
        <w:t>Түсінеді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(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>Понимают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)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>:</w:t>
      </w:r>
      <w:r w:rsidRPr="00E91897">
        <w:rPr>
          <w:rFonts w:ascii="Times New Roman" w:hAnsi="Times New Roman"/>
          <w:sz w:val="28"/>
          <w:szCs w:val="28"/>
        </w:rPr>
        <w:t xml:space="preserve"> название зимующих птиц</w:t>
      </w:r>
    </w:p>
    <w:p w:rsidR="00EE2AB3" w:rsidRPr="00E91897" w:rsidRDefault="00EE2AB3" w:rsidP="00EE2AB3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71DF">
        <w:rPr>
          <w:rFonts w:ascii="Times New Roman" w:hAnsi="Times New Roman"/>
          <w:b/>
          <w:sz w:val="24"/>
          <w:szCs w:val="24"/>
          <w:lang w:val="kk-KZ"/>
        </w:rPr>
        <w:t>Қолданады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(</w:t>
      </w:r>
      <w:r w:rsidRPr="00E91897">
        <w:rPr>
          <w:rFonts w:ascii="Times New Roman" w:hAnsi="Times New Roman"/>
          <w:b/>
          <w:kern w:val="2"/>
          <w:sz w:val="28"/>
          <w:szCs w:val="28"/>
          <w:lang w:eastAsia="ru-RU"/>
        </w:rPr>
        <w:t>Применяют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)</w:t>
      </w:r>
      <w:r w:rsidRPr="00E91897">
        <w:rPr>
          <w:rFonts w:ascii="Times New Roman" w:hAnsi="Times New Roman"/>
          <w:sz w:val="28"/>
          <w:szCs w:val="28"/>
        </w:rPr>
        <w:t>: создают</w:t>
      </w:r>
      <w:r>
        <w:rPr>
          <w:rFonts w:ascii="Times New Roman" w:hAnsi="Times New Roman"/>
          <w:sz w:val="28"/>
          <w:szCs w:val="28"/>
        </w:rPr>
        <w:t xml:space="preserve"> сюжет </w:t>
      </w:r>
      <w:proofErr w:type="spellStart"/>
      <w:r>
        <w:rPr>
          <w:rFonts w:ascii="Times New Roman" w:hAnsi="Times New Roman"/>
          <w:sz w:val="28"/>
          <w:szCs w:val="28"/>
        </w:rPr>
        <w:t>рисунк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а.</w:t>
      </w:r>
    </w:p>
    <w:p w:rsidR="009D6565" w:rsidRDefault="00EE2AB3">
      <w:r>
        <w:rPr>
          <w:noProof/>
          <w:lang w:eastAsia="ru-RU"/>
        </w:rPr>
        <w:drawing>
          <wp:inline distT="0" distB="0" distL="0" distR="0">
            <wp:extent cx="4054475" cy="3040856"/>
            <wp:effectExtent l="19050" t="0" r="3175" b="0"/>
            <wp:docPr id="1" name="Рисунок 1" descr="C:\Users\Admin\Desktop\фото я\IMG-201703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IMG-20170309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304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AB3" w:rsidRDefault="00EE2AB3">
      <w:r>
        <w:rPr>
          <w:noProof/>
          <w:lang w:eastAsia="ru-RU"/>
        </w:rPr>
        <w:drawing>
          <wp:inline distT="0" distB="0" distL="0" distR="0">
            <wp:extent cx="4683125" cy="3512344"/>
            <wp:effectExtent l="19050" t="0" r="3175" b="0"/>
            <wp:docPr id="2" name="Рисунок 2" descr="C:\Users\Admin\Desktop\фото я\IMG-201703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IMG-2017030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51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AB3" w:rsidSect="009D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B3"/>
    <w:rsid w:val="009D6565"/>
    <w:rsid w:val="00E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2017-04-13T14:33:00Z</dcterms:created>
  <dcterms:modified xsi:type="dcterms:W3CDTF">2017-04-13T14:34:00Z</dcterms:modified>
</cp:coreProperties>
</file>